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9DE2" w14:textId="77777777" w:rsidR="00872FFE" w:rsidRPr="00C22511" w:rsidRDefault="00872FFE" w:rsidP="00872FFE">
      <w:pPr>
        <w:jc w:val="both"/>
        <w:rPr>
          <w:color w:val="273C10"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62336" behindDoc="0" locked="0" layoutInCell="1" allowOverlap="1" wp14:anchorId="6CFE8511" wp14:editId="7B43C985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260000" cy="1260000"/>
            <wp:effectExtent l="0" t="0" r="0" b="0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ZG Logo 2020 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</w:p>
    <w:p w14:paraId="27E2F205" w14:textId="2192E7B8" w:rsidR="00872FFE" w:rsidRDefault="00BB3BA2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77340C" wp14:editId="34F296DD">
            <wp:simplePos x="0" y="0"/>
            <wp:positionH relativeFrom="column">
              <wp:posOffset>4072255</wp:posOffset>
            </wp:positionH>
            <wp:positionV relativeFrom="paragraph">
              <wp:posOffset>362584</wp:posOffset>
            </wp:positionV>
            <wp:extent cx="339329" cy="338455"/>
            <wp:effectExtent l="0" t="0" r="381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34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 w:bidi="ar-SA"/>
        </w:rPr>
        <w:drawing>
          <wp:anchor distT="0" distB="0" distL="114300" distR="114300" simplePos="0" relativeHeight="251664384" behindDoc="1" locked="0" layoutInCell="1" allowOverlap="1" wp14:anchorId="7080A392" wp14:editId="79EB4864">
            <wp:simplePos x="0" y="0"/>
            <wp:positionH relativeFrom="column">
              <wp:posOffset>1160145</wp:posOffset>
            </wp:positionH>
            <wp:positionV relativeFrom="paragraph">
              <wp:posOffset>322580</wp:posOffset>
            </wp:positionV>
            <wp:extent cx="381000" cy="381000"/>
            <wp:effectExtent l="0" t="0" r="0" b="0"/>
            <wp:wrapNone/>
            <wp:docPr id="4" name="Afbeelding 1" descr="imagesUWBNM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WBNMMP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FFE" w:rsidRPr="00C22511">
        <w:rPr>
          <w:rFonts w:ascii="Lucida Handwriting" w:hAnsi="Lucida Handwriting"/>
          <w:color w:val="273C10"/>
          <w:sz w:val="32"/>
          <w:szCs w:val="32"/>
        </w:rPr>
        <w:t>Vlaamse Zweethonden Groep vzw</w:t>
      </w:r>
    </w:p>
    <w:p w14:paraId="486B7AAA" w14:textId="191A7A73" w:rsidR="00872FFE" w:rsidRDefault="00872FFE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rFonts w:ascii="Lucida Handwriting" w:hAnsi="Lucida Handwriting"/>
          <w:color w:val="273C10"/>
          <w:sz w:val="32"/>
          <w:szCs w:val="32"/>
        </w:rPr>
        <w:t xml:space="preserve"> </w:t>
      </w:r>
      <w:r w:rsidR="00BB3BA2">
        <w:rPr>
          <w:rFonts w:ascii="Lucida Handwriting" w:hAnsi="Lucida Handwriting"/>
          <w:color w:val="273C10"/>
          <w:sz w:val="32"/>
          <w:szCs w:val="32"/>
        </w:rPr>
        <w:t xml:space="preserve">      </w:t>
      </w:r>
      <w:r w:rsidR="00BB3BA2" w:rsidRPr="00C22511">
        <w:rPr>
          <w:rFonts w:ascii="Lucida Calligraphy" w:hAnsi="Lucida Calligraphy" w:cstheme="majorBidi"/>
          <w:color w:val="273C10"/>
          <w:sz w:val="24"/>
          <w:szCs w:val="24"/>
        </w:rPr>
        <w:t xml:space="preserve">Aansluitingsnummer A </w:t>
      </w:r>
      <w:r w:rsidR="00BB3BA2">
        <w:rPr>
          <w:rFonts w:ascii="Lucida Calligraphy" w:hAnsi="Lucida Calligraphy" w:cstheme="majorBidi"/>
          <w:color w:val="273C10"/>
          <w:sz w:val="24"/>
          <w:szCs w:val="24"/>
        </w:rPr>
        <w:t>1300</w:t>
      </w:r>
    </w:p>
    <w:p w14:paraId="5E4DA538" w14:textId="6E7BE1D0" w:rsidR="00872FFE" w:rsidRPr="00872FFE" w:rsidRDefault="00872FFE" w:rsidP="00872FFE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6E654" wp14:editId="220F1DD4">
                <wp:simplePos x="0" y="0"/>
                <wp:positionH relativeFrom="column">
                  <wp:posOffset>-90170</wp:posOffset>
                </wp:positionH>
                <wp:positionV relativeFrom="paragraph">
                  <wp:posOffset>157480</wp:posOffset>
                </wp:positionV>
                <wp:extent cx="61912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ADD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12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"/>
            </w:pict>
          </mc:Fallback>
        </mc:AlternateContent>
      </w:r>
    </w:p>
    <w:p w14:paraId="3F66FCD6" w14:textId="0039E7C5" w:rsidR="00872FFE" w:rsidRDefault="00872FFE" w:rsidP="00872FFE">
      <w:pPr>
        <w:spacing w:after="0" w:line="240" w:lineRule="auto"/>
      </w:pPr>
    </w:p>
    <w:p w14:paraId="487D1F9F" w14:textId="649D07EA" w:rsidR="00BB3BA2" w:rsidRPr="00BB3BA2" w:rsidRDefault="00BB3BA2" w:rsidP="00BB3BA2"/>
    <w:p w14:paraId="12F7995B" w14:textId="77777777" w:rsidR="009272D2" w:rsidRDefault="009272D2" w:rsidP="009272D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Antwoordblad .</w:t>
      </w:r>
    </w:p>
    <w:p w14:paraId="3FC2FA12" w14:textId="77777777" w:rsidR="009272D2" w:rsidRDefault="009272D2" w:rsidP="009272D2">
      <w:pPr>
        <w:jc w:val="both"/>
        <w:rPr>
          <w:b/>
        </w:rPr>
      </w:pPr>
    </w:p>
    <w:p w14:paraId="36005F5A" w14:textId="77777777" w:rsidR="009272D2" w:rsidRDefault="009272D2" w:rsidP="009272D2">
      <w:pPr>
        <w:jc w:val="both"/>
      </w:pPr>
      <w:r>
        <w:t>Geachte heer/mevrouw,</w:t>
      </w:r>
    </w:p>
    <w:p w14:paraId="4756DF3B" w14:textId="77777777" w:rsidR="009272D2" w:rsidRDefault="009272D2" w:rsidP="009272D2">
      <w:pPr>
        <w:jc w:val="both"/>
      </w:pPr>
    </w:p>
    <w:p w14:paraId="6ABEA49C" w14:textId="77777777" w:rsidR="009272D2" w:rsidRDefault="009272D2" w:rsidP="009272D2">
      <w:pPr>
        <w:jc w:val="both"/>
      </w:pPr>
    </w:p>
    <w:p w14:paraId="2EBDEE22" w14:textId="77777777" w:rsidR="009272D2" w:rsidRDefault="009272D2" w:rsidP="009272D2">
      <w:pPr>
        <w:jc w:val="both"/>
      </w:pPr>
      <w:r>
        <w:t>Wij hebben uw inschrijving in goede orde ontvangen .</w:t>
      </w:r>
    </w:p>
    <w:p w14:paraId="476552B0" w14:textId="77777777" w:rsidR="009272D2" w:rsidRDefault="009272D2" w:rsidP="009272D2">
      <w:pPr>
        <w:jc w:val="both"/>
      </w:pPr>
      <w:r>
        <w:t>Uw aanvraag werd op ……………………………… voorgedragen aan de Raad van Beheer .</w:t>
      </w:r>
    </w:p>
    <w:p w14:paraId="1521F698" w14:textId="77777777" w:rsidR="009272D2" w:rsidRDefault="009272D2" w:rsidP="009272D2">
      <w:pPr>
        <w:jc w:val="both"/>
      </w:pPr>
      <w:r>
        <w:t>Hierbij mogen wij U mededelen dat uw verzoek tot aanvraag van de cursus van de Vlaamse Zweethonden Groep vzw. werd :</w:t>
      </w:r>
    </w:p>
    <w:p w14:paraId="52FDD1BA" w14:textId="77777777" w:rsidR="009272D2" w:rsidRDefault="009272D2" w:rsidP="009272D2">
      <w:pPr>
        <w:jc w:val="both"/>
      </w:pPr>
    </w:p>
    <w:p w14:paraId="7F58A2CC" w14:textId="77777777" w:rsidR="009272D2" w:rsidRDefault="009272D2" w:rsidP="009272D2">
      <w:pPr>
        <w:jc w:val="both"/>
      </w:pPr>
      <w:r>
        <w:t>- aanvaard</w:t>
      </w:r>
    </w:p>
    <w:p w14:paraId="066A6439" w14:textId="77777777" w:rsidR="009272D2" w:rsidRDefault="009272D2" w:rsidP="009272D2">
      <w:pPr>
        <w:jc w:val="both"/>
      </w:pPr>
      <w:r>
        <w:t>- geweigerd. (x) (1)</w:t>
      </w:r>
    </w:p>
    <w:p w14:paraId="3A9398C7" w14:textId="77777777" w:rsidR="009272D2" w:rsidRDefault="009272D2" w:rsidP="009272D2">
      <w:pPr>
        <w:jc w:val="both"/>
      </w:pPr>
    </w:p>
    <w:p w14:paraId="4B58DB5D" w14:textId="77777777" w:rsidR="009272D2" w:rsidRDefault="009272D2" w:rsidP="009272D2">
      <w:pPr>
        <w:numPr>
          <w:ilvl w:val="0"/>
          <w:numId w:val="1"/>
        </w:numPr>
        <w:spacing w:after="0" w:line="240" w:lineRule="auto"/>
        <w:jc w:val="both"/>
      </w:pPr>
      <w:r>
        <w:t xml:space="preserve">Art 10 van het huishoudelijk regelment ( te vinden op de site ) </w:t>
      </w:r>
    </w:p>
    <w:p w14:paraId="2AE46D28" w14:textId="77777777" w:rsidR="009272D2" w:rsidRDefault="009272D2" w:rsidP="009272D2">
      <w:pPr>
        <w:jc w:val="both"/>
      </w:pPr>
    </w:p>
    <w:p w14:paraId="183C605D" w14:textId="77777777" w:rsidR="009272D2" w:rsidRDefault="009272D2" w:rsidP="009272D2">
      <w:pPr>
        <w:jc w:val="both"/>
      </w:pPr>
    </w:p>
    <w:p w14:paraId="5F49988A" w14:textId="77777777" w:rsidR="009272D2" w:rsidRDefault="009272D2" w:rsidP="009272D2">
      <w:pPr>
        <w:jc w:val="both"/>
      </w:pPr>
    </w:p>
    <w:p w14:paraId="1E0B1D7F" w14:textId="77777777" w:rsidR="009272D2" w:rsidRDefault="009272D2" w:rsidP="009272D2">
      <w:pPr>
        <w:jc w:val="both"/>
      </w:pPr>
      <w:r>
        <w:t>Datum: 19…/12…/20…                                                  Handtekening :</w:t>
      </w:r>
    </w:p>
    <w:p w14:paraId="77459B02" w14:textId="4458975C" w:rsidR="00BB3BA2" w:rsidRDefault="00BB3BA2" w:rsidP="00BB3BA2"/>
    <w:p w14:paraId="15B3732D" w14:textId="10EC10E0" w:rsidR="00BB3BA2" w:rsidRPr="00BB3BA2" w:rsidRDefault="00BB3BA2" w:rsidP="00BB3BA2">
      <w:pPr>
        <w:tabs>
          <w:tab w:val="left" w:pos="1770"/>
        </w:tabs>
      </w:pPr>
      <w:r>
        <w:tab/>
      </w:r>
    </w:p>
    <w:sectPr w:rsidR="00BB3BA2" w:rsidRPr="00BB3B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1E66" w14:textId="77777777" w:rsidR="00C647C3" w:rsidRDefault="00C647C3" w:rsidP="00BB3BA2">
      <w:pPr>
        <w:spacing w:after="0" w:line="240" w:lineRule="auto"/>
      </w:pPr>
      <w:r>
        <w:separator/>
      </w:r>
    </w:p>
  </w:endnote>
  <w:endnote w:type="continuationSeparator" w:id="0">
    <w:p w14:paraId="60CAD3DC" w14:textId="77777777" w:rsidR="00C647C3" w:rsidRDefault="00C647C3" w:rsidP="00BB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5144" w14:textId="77777777" w:rsidR="00BB3BA2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Ondernemingsnummer. 0457.905.524.      Ondernemingsrechtbank 2230 Herselt RPR.Antwerpen     </w:t>
    </w:r>
  </w:p>
  <w:p w14:paraId="64145728" w14:textId="2D300845" w:rsidR="00BB3BA2" w:rsidRPr="006B461D" w:rsidRDefault="00BB3BA2" w:rsidP="00BB3BA2">
    <w:pPr>
      <w:pStyle w:val="Voetteks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</w:t>
    </w:r>
    <w:r w:rsidRPr="006B461D">
      <w:rPr>
        <w:sz w:val="20"/>
        <w:szCs w:val="20"/>
      </w:rPr>
      <w:t xml:space="preserve"> Afdeling Turnhout.</w:t>
    </w:r>
  </w:p>
  <w:p w14:paraId="7B608C78" w14:textId="3A1D4C22" w:rsidR="00BB3BA2" w:rsidRPr="006B461D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Vlaamse Zweethonden Groep vzw      </w:t>
    </w:r>
    <w:r w:rsidRPr="006B461D">
      <w:rPr>
        <w:sz w:val="20"/>
        <w:szCs w:val="20"/>
      </w:rPr>
      <w:ptab w:relativeTo="margin" w:alignment="center" w:leader="none"/>
    </w:r>
    <w:r w:rsidRPr="006B461D">
      <w:rPr>
        <w:sz w:val="20"/>
        <w:szCs w:val="20"/>
      </w:rPr>
      <w:t xml:space="preserve">      Testeltsebaan 27 2230 Herselt</w:t>
    </w:r>
    <w:r w:rsidRPr="006B461D">
      <w:rPr>
        <w:sz w:val="20"/>
        <w:szCs w:val="20"/>
      </w:rPr>
      <w:ptab w:relativeTo="margin" w:alignment="right" w:leader="none"/>
    </w:r>
  </w:p>
  <w:p w14:paraId="41F9C9DC" w14:textId="77777777" w:rsidR="00BB3BA2" w:rsidRPr="006B461D" w:rsidRDefault="00BB3BA2" w:rsidP="00BB3BA2">
    <w:pPr>
      <w:pStyle w:val="Voettekst"/>
      <w:rPr>
        <w:sz w:val="20"/>
        <w:szCs w:val="20"/>
      </w:rPr>
    </w:pPr>
    <w:r w:rsidRPr="006B461D">
      <w:rPr>
        <w:sz w:val="20"/>
        <w:szCs w:val="20"/>
      </w:rPr>
      <w:t xml:space="preserve">KBC  IBAN  BE 47 4176 0851 11 80               BIC KREDBEBB Staatsbladidentificatienummer: 11377/96  </w:t>
    </w:r>
  </w:p>
  <w:p w14:paraId="6D581196" w14:textId="664DECF4" w:rsidR="00BB3BA2" w:rsidRDefault="00BB3BA2">
    <w:pPr>
      <w:pStyle w:val="Voettekst"/>
    </w:pPr>
  </w:p>
  <w:p w14:paraId="65161D8E" w14:textId="77777777" w:rsidR="00BB3BA2" w:rsidRDefault="00BB3B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8954" w14:textId="77777777" w:rsidR="00C647C3" w:rsidRDefault="00C647C3" w:rsidP="00BB3BA2">
      <w:pPr>
        <w:spacing w:after="0" w:line="240" w:lineRule="auto"/>
      </w:pPr>
      <w:r>
        <w:separator/>
      </w:r>
    </w:p>
  </w:footnote>
  <w:footnote w:type="continuationSeparator" w:id="0">
    <w:p w14:paraId="5EB4CB83" w14:textId="77777777" w:rsidR="00C647C3" w:rsidRDefault="00C647C3" w:rsidP="00BB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0319E"/>
    <w:multiLevelType w:val="hybridMultilevel"/>
    <w:tmpl w:val="B92C3E44"/>
    <w:lvl w:ilvl="0" w:tplc="F3083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FE"/>
    <w:rsid w:val="0079403E"/>
    <w:rsid w:val="00872FFE"/>
    <w:rsid w:val="009272D2"/>
    <w:rsid w:val="00BB3BA2"/>
    <w:rsid w:val="00C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0B46"/>
  <w15:chartTrackingRefBased/>
  <w15:docId w15:val="{B16B1697-C369-4E61-B180-72152E11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FFE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BA2"/>
    <w:rPr>
      <w:rFonts w:eastAsiaTheme="minorEastAsia"/>
      <w:lang w:eastAsia="zh-TW" w:bidi="he-IL"/>
    </w:rPr>
  </w:style>
  <w:style w:type="paragraph" w:styleId="Voettekst">
    <w:name w:val="footer"/>
    <w:basedOn w:val="Standaard"/>
    <w:link w:val="VoettekstChar"/>
    <w:uiPriority w:val="99"/>
    <w:unhideWhenUsed/>
    <w:rsid w:val="00BB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BA2"/>
    <w:rPr>
      <w:rFonts w:eastAsiaTheme="minorEastAsia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Vankets</dc:creator>
  <cp:keywords/>
  <dc:description/>
  <cp:lastModifiedBy>Vankets</cp:lastModifiedBy>
  <cp:revision>3</cp:revision>
  <dcterms:created xsi:type="dcterms:W3CDTF">2020-02-24T15:01:00Z</dcterms:created>
  <dcterms:modified xsi:type="dcterms:W3CDTF">2020-04-15T16:51:00Z</dcterms:modified>
</cp:coreProperties>
</file>